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83288" w14:textId="77777777" w:rsidR="00023662" w:rsidRDefault="00023662" w:rsidP="00023662">
      <w:pPr>
        <w:spacing w:line="300" w:lineRule="auto"/>
        <w:jc w:val="right"/>
        <w:rPr>
          <w:sz w:val="28"/>
          <w:szCs w:val="28"/>
        </w:rPr>
      </w:pPr>
      <w:r w:rsidRPr="00A3422C">
        <w:rPr>
          <w:rFonts w:hint="eastAsia"/>
          <w:b/>
          <w:sz w:val="28"/>
          <w:szCs w:val="28"/>
        </w:rPr>
        <w:t xml:space="preserve">Journal of </w:t>
      </w:r>
      <w:r w:rsidRPr="00A3422C">
        <w:rPr>
          <w:b/>
          <w:sz w:val="28"/>
          <w:szCs w:val="28"/>
        </w:rPr>
        <w:t>American</w:t>
      </w:r>
      <w:r w:rsidRPr="00A3422C">
        <w:rPr>
          <w:rFonts w:hint="eastAsia"/>
          <w:b/>
          <w:sz w:val="28"/>
          <w:szCs w:val="28"/>
        </w:rPr>
        <w:t xml:space="preserve"> Chemical Society</w:t>
      </w:r>
      <w:r w:rsidRPr="00A3422C">
        <w:rPr>
          <w:rFonts w:hint="eastAsia"/>
          <w:sz w:val="28"/>
          <w:szCs w:val="28"/>
        </w:rPr>
        <w:t>, 2006, 128(7): 2421-2425.</w:t>
      </w:r>
    </w:p>
    <w:p w14:paraId="442798CC" w14:textId="133A11DC" w:rsidR="00023662" w:rsidRPr="00023662" w:rsidRDefault="00023662" w:rsidP="00023662">
      <w:pPr>
        <w:spacing w:line="300" w:lineRule="auto"/>
        <w:rPr>
          <w:color w:val="FF0000"/>
        </w:rPr>
      </w:pPr>
      <w:r w:rsidRPr="00023662">
        <w:rPr>
          <w:rFonts w:hint="eastAsia"/>
          <w:color w:val="FF0000"/>
          <w:sz w:val="24"/>
        </w:rPr>
        <w:t>(</w:t>
      </w:r>
      <w:r w:rsidRPr="00023662">
        <w:rPr>
          <w:rFonts w:hint="eastAsia"/>
          <w:color w:val="FF0000"/>
          <w:sz w:val="24"/>
        </w:rPr>
        <w:t>文献翻译必须在中文译文第一页标明文献出处：</w:t>
      </w:r>
      <w:r w:rsidRPr="00023662">
        <w:rPr>
          <w:rFonts w:hint="eastAsia"/>
          <w:color w:val="FF0000"/>
          <w:sz w:val="24"/>
        </w:rPr>
        <w:t>X</w:t>
      </w:r>
      <w:r w:rsidRPr="00023662">
        <w:rPr>
          <w:rFonts w:hint="eastAsia"/>
          <w:color w:val="FF0000"/>
          <w:sz w:val="24"/>
        </w:rPr>
        <w:t>年</w:t>
      </w:r>
      <w:r w:rsidRPr="00023662">
        <w:rPr>
          <w:rFonts w:hint="eastAsia"/>
          <w:color w:val="FF0000"/>
          <w:sz w:val="24"/>
        </w:rPr>
        <w:t>X</w:t>
      </w:r>
      <w:r w:rsidRPr="00023662">
        <w:rPr>
          <w:rFonts w:hint="eastAsia"/>
          <w:color w:val="FF0000"/>
          <w:sz w:val="24"/>
        </w:rPr>
        <w:t>卷</w:t>
      </w:r>
      <w:r w:rsidRPr="00023662">
        <w:rPr>
          <w:rFonts w:hint="eastAsia"/>
          <w:color w:val="FF0000"/>
          <w:sz w:val="24"/>
        </w:rPr>
        <w:t>X</w:t>
      </w:r>
      <w:r w:rsidRPr="00023662">
        <w:rPr>
          <w:rFonts w:hint="eastAsia"/>
          <w:color w:val="FF0000"/>
          <w:sz w:val="24"/>
        </w:rPr>
        <w:t>期，格式如上例所示，四号，右对齐，杂志名加粗。</w:t>
      </w:r>
      <w:r w:rsidRPr="00023662">
        <w:rPr>
          <w:rFonts w:hint="eastAsia"/>
          <w:color w:val="FF0000"/>
        </w:rPr>
        <w:t>)</w:t>
      </w:r>
    </w:p>
    <w:p w14:paraId="3E1D9AA8" w14:textId="77777777" w:rsidR="00BF0492" w:rsidRPr="00221D5B" w:rsidRDefault="004E393C" w:rsidP="00BF0492">
      <w:pPr>
        <w:pStyle w:val="1"/>
        <w:numPr>
          <w:ilvl w:val="0"/>
          <w:numId w:val="0"/>
        </w:numPr>
        <w:spacing w:before="360" w:after="360" w:line="400" w:lineRule="atLeast"/>
        <w:jc w:val="center"/>
        <w:rPr>
          <w:color w:val="FF0000"/>
          <w:sz w:val="36"/>
          <w:szCs w:val="36"/>
        </w:rPr>
      </w:pPr>
      <w:r w:rsidRPr="00221D5B">
        <w:rPr>
          <w:color w:val="FF0000"/>
          <w:sz w:val="36"/>
          <w:szCs w:val="36"/>
        </w:rPr>
        <w:fldChar w:fldCharType="begin"/>
      </w:r>
      <w:r w:rsidRPr="00221D5B">
        <w:rPr>
          <w:color w:val="FF0000"/>
          <w:sz w:val="36"/>
          <w:szCs w:val="36"/>
        </w:rPr>
        <w:instrText xml:space="preserve"> MACROBUTTON  AcceptAllChangesInDoc [</w:instrText>
      </w:r>
      <w:r w:rsidRPr="00221D5B">
        <w:rPr>
          <w:color w:val="FF0000"/>
          <w:sz w:val="36"/>
          <w:szCs w:val="36"/>
        </w:rPr>
        <w:instrText>点击输入译文题目</w:instrText>
      </w:r>
      <w:r w:rsidRPr="00221D5B">
        <w:rPr>
          <w:color w:val="FF0000"/>
          <w:sz w:val="36"/>
          <w:szCs w:val="36"/>
        </w:rPr>
        <w:instrText>-</w:instrText>
      </w:r>
      <w:r w:rsidRPr="00221D5B">
        <w:rPr>
          <w:color w:val="FF0000"/>
          <w:sz w:val="36"/>
          <w:szCs w:val="36"/>
        </w:rPr>
        <w:instrText>标题</w:instrText>
      </w:r>
      <w:r w:rsidRPr="00221D5B">
        <w:rPr>
          <w:color w:val="FF0000"/>
          <w:sz w:val="36"/>
          <w:szCs w:val="36"/>
        </w:rPr>
        <w:instrText>1</w:instrText>
      </w:r>
      <w:r w:rsidRPr="00221D5B">
        <w:rPr>
          <w:color w:val="FF0000"/>
          <w:sz w:val="36"/>
          <w:szCs w:val="36"/>
        </w:rPr>
        <w:instrText>，黑体小二</w:instrText>
      </w:r>
      <w:r w:rsidRPr="00221D5B">
        <w:rPr>
          <w:color w:val="FF0000"/>
          <w:sz w:val="36"/>
          <w:szCs w:val="36"/>
        </w:rPr>
        <w:instrText xml:space="preserve">] </w:instrText>
      </w:r>
      <w:r w:rsidRPr="00221D5B">
        <w:rPr>
          <w:color w:val="FF0000"/>
          <w:sz w:val="36"/>
          <w:szCs w:val="36"/>
        </w:rPr>
        <w:fldChar w:fldCharType="end"/>
      </w:r>
    </w:p>
    <w:p w14:paraId="10C302FD" w14:textId="77777777" w:rsidR="00BF0492" w:rsidRPr="00221D5B" w:rsidRDefault="00723148" w:rsidP="00BF0492">
      <w:pPr>
        <w:spacing w:line="400" w:lineRule="atLeast"/>
        <w:jc w:val="center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fldChar w:fldCharType="begin"/>
      </w:r>
      <w:r>
        <w:rPr>
          <w:rFonts w:ascii="宋体" w:hAnsi="宋体"/>
          <w:color w:val="FF0000"/>
          <w:sz w:val="24"/>
          <w:szCs w:val="24"/>
        </w:rPr>
        <w:instrText xml:space="preserve"> MACROBUTTON  AcceptAllChangesInDoc [点击输入作者，宋体小四] </w:instrText>
      </w:r>
      <w:r>
        <w:rPr>
          <w:rFonts w:ascii="宋体" w:hAnsi="宋体"/>
          <w:color w:val="FF0000"/>
          <w:sz w:val="24"/>
          <w:szCs w:val="24"/>
        </w:rPr>
        <w:fldChar w:fldCharType="end"/>
      </w:r>
    </w:p>
    <w:p w14:paraId="2456633A" w14:textId="77777777" w:rsidR="00BF0492" w:rsidRPr="00221D5B" w:rsidRDefault="00723148" w:rsidP="00BF0492">
      <w:pPr>
        <w:spacing w:line="400" w:lineRule="atLeast"/>
        <w:jc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fldChar w:fldCharType="begin"/>
      </w:r>
      <w:r>
        <w:rPr>
          <w:rFonts w:ascii="宋体" w:hAnsi="宋体"/>
          <w:color w:val="FF0000"/>
          <w:szCs w:val="21"/>
        </w:rPr>
        <w:instrText xml:space="preserve"> MACROBUTTON  AcceptAllChangesInDoc [点击输入作者单位，宋体五号] </w:instrText>
      </w:r>
      <w:r>
        <w:rPr>
          <w:rFonts w:ascii="宋体" w:hAnsi="宋体"/>
          <w:color w:val="FF0000"/>
          <w:szCs w:val="21"/>
        </w:rPr>
        <w:fldChar w:fldCharType="end"/>
      </w:r>
    </w:p>
    <w:p w14:paraId="21296E35" w14:textId="77777777" w:rsidR="00BF0492" w:rsidRDefault="00BF0492" w:rsidP="00BF0492">
      <w:pPr>
        <w:spacing w:line="400" w:lineRule="atLeast"/>
        <w:rPr>
          <w:rFonts w:ascii="黑体" w:eastAsia="黑体" w:hAnsi="宋体"/>
          <w:szCs w:val="21"/>
        </w:rPr>
      </w:pPr>
    </w:p>
    <w:p w14:paraId="4D759B54" w14:textId="77777777" w:rsidR="00BF0492" w:rsidRPr="00702309" w:rsidRDefault="00BF0492" w:rsidP="00BF0492">
      <w:pPr>
        <w:spacing w:line="400" w:lineRule="atLeast"/>
        <w:rPr>
          <w:rFonts w:ascii="黑体" w:eastAsia="黑体" w:hAnsi="宋体"/>
          <w:szCs w:val="21"/>
        </w:rPr>
      </w:pPr>
      <w:r w:rsidRPr="00702309">
        <w:rPr>
          <w:rFonts w:ascii="黑体" w:eastAsia="黑体" w:hAnsi="宋体" w:hint="eastAsia"/>
          <w:szCs w:val="21"/>
        </w:rPr>
        <w:t>摘</w:t>
      </w:r>
      <w:r>
        <w:rPr>
          <w:rFonts w:ascii="黑体" w:eastAsia="黑体" w:hAnsi="宋体" w:hint="eastAsia"/>
          <w:szCs w:val="21"/>
        </w:rPr>
        <w:t xml:space="preserve">  </w:t>
      </w:r>
      <w:r w:rsidRPr="00702309">
        <w:rPr>
          <w:rFonts w:ascii="黑体" w:eastAsia="黑体" w:hAnsi="宋体" w:hint="eastAsia"/>
          <w:szCs w:val="21"/>
        </w:rPr>
        <w:t>要</w:t>
      </w:r>
      <w:r>
        <w:rPr>
          <w:rFonts w:ascii="黑体" w:eastAsia="黑体" w:hAnsi="宋体" w:hint="eastAsia"/>
          <w:szCs w:val="21"/>
        </w:rPr>
        <w:t xml:space="preserve">  </w:t>
      </w:r>
      <w:r w:rsidR="00723148">
        <w:rPr>
          <w:rFonts w:ascii="宋体" w:hAnsi="宋体"/>
          <w:color w:val="FF0000"/>
          <w:szCs w:val="21"/>
        </w:rPr>
        <w:fldChar w:fldCharType="begin"/>
      </w:r>
      <w:r w:rsidR="00723148">
        <w:rPr>
          <w:rFonts w:ascii="宋体" w:hAnsi="宋体"/>
          <w:color w:val="FF0000"/>
          <w:szCs w:val="21"/>
        </w:rPr>
        <w:instrText xml:space="preserve"> MACROBUTTON  AcceptAllChangesInDoc [点击输入，宋体五号] </w:instrText>
      </w:r>
      <w:r w:rsidR="00723148">
        <w:rPr>
          <w:rFonts w:ascii="宋体" w:hAnsi="宋体"/>
          <w:color w:val="FF0000"/>
          <w:szCs w:val="21"/>
        </w:rPr>
        <w:fldChar w:fldCharType="end"/>
      </w:r>
    </w:p>
    <w:p w14:paraId="33D4C892" w14:textId="77777777" w:rsidR="00BF0492" w:rsidRPr="00702309" w:rsidRDefault="00BF0492" w:rsidP="00BF0492">
      <w:pPr>
        <w:spacing w:line="400" w:lineRule="atLeast"/>
        <w:rPr>
          <w:rFonts w:ascii="黑体" w:eastAsia="黑体" w:hAnsi="宋体"/>
          <w:szCs w:val="21"/>
        </w:rPr>
      </w:pPr>
      <w:r w:rsidRPr="00702309">
        <w:rPr>
          <w:rFonts w:ascii="黑体" w:eastAsia="黑体" w:hAnsi="宋体" w:hint="eastAsia"/>
          <w:szCs w:val="21"/>
        </w:rPr>
        <w:t>关键词</w:t>
      </w:r>
      <w:r>
        <w:rPr>
          <w:rFonts w:ascii="黑体" w:eastAsia="黑体" w:hAnsi="宋体" w:hint="eastAsia"/>
          <w:szCs w:val="21"/>
        </w:rPr>
        <w:t xml:space="preserve">  </w:t>
      </w:r>
      <w:r w:rsidR="00723148">
        <w:rPr>
          <w:rFonts w:ascii="宋体" w:hAnsi="宋体"/>
          <w:color w:val="FF0000"/>
          <w:szCs w:val="21"/>
        </w:rPr>
        <w:fldChar w:fldCharType="begin"/>
      </w:r>
      <w:r w:rsidR="00723148">
        <w:rPr>
          <w:rFonts w:ascii="宋体" w:hAnsi="宋体"/>
          <w:color w:val="FF0000"/>
          <w:szCs w:val="21"/>
        </w:rPr>
        <w:instrText xml:space="preserve"> MACROBUTTON  AcceptAllChangesInDoc [点击输入，宋体五号] </w:instrText>
      </w:r>
      <w:r w:rsidR="00723148">
        <w:rPr>
          <w:rFonts w:ascii="宋体" w:hAnsi="宋体"/>
          <w:color w:val="FF0000"/>
          <w:szCs w:val="21"/>
        </w:rPr>
        <w:fldChar w:fldCharType="end"/>
      </w:r>
    </w:p>
    <w:p w14:paraId="051F67D4" w14:textId="77777777" w:rsidR="00BF0492" w:rsidRDefault="00BF0492" w:rsidP="00BF0492">
      <w:pPr>
        <w:spacing w:line="400" w:lineRule="atLeast"/>
        <w:rPr>
          <w:rFonts w:ascii="宋体" w:hAnsi="宋体"/>
          <w:sz w:val="24"/>
          <w:szCs w:val="24"/>
        </w:rPr>
      </w:pPr>
    </w:p>
    <w:p w14:paraId="20DEDAE0" w14:textId="77777777" w:rsidR="00BF0492" w:rsidRPr="009508E7" w:rsidRDefault="00BF0492" w:rsidP="00BF0492">
      <w:pPr>
        <w:pStyle w:val="2"/>
        <w:spacing w:before="240" w:after="240" w:line="400" w:lineRule="atLeast"/>
        <w:rPr>
          <w:rFonts w:ascii="黑体"/>
        </w:rPr>
      </w:pPr>
      <w:bookmarkStart w:id="0" w:name="_Toc49338237"/>
      <w:bookmarkStart w:id="1" w:name="_Toc49338825"/>
      <w:r w:rsidRPr="00553563">
        <w:rPr>
          <w:b/>
        </w:rPr>
        <w:t>1</w:t>
      </w:r>
      <w:r w:rsidRPr="00553563">
        <w:rPr>
          <w:rFonts w:ascii="黑体" w:hint="eastAsia"/>
          <w:b/>
        </w:rPr>
        <w:t xml:space="preserve"> </w:t>
      </w:r>
      <w:r>
        <w:rPr>
          <w:rFonts w:ascii="黑体" w:hint="eastAsia"/>
        </w:rPr>
        <w:t xml:space="preserve"> </w:t>
      </w:r>
      <w:bookmarkEnd w:id="0"/>
      <w:bookmarkEnd w:id="1"/>
      <w:r w:rsidR="004E393C" w:rsidRPr="00221D5B">
        <w:rPr>
          <w:rFonts w:ascii="黑体"/>
          <w:color w:val="FF0000"/>
        </w:rPr>
        <w:fldChar w:fldCharType="begin"/>
      </w:r>
      <w:r w:rsidR="004E393C" w:rsidRPr="00221D5B">
        <w:rPr>
          <w:rFonts w:ascii="黑体"/>
          <w:color w:val="FF0000"/>
        </w:rPr>
        <w:instrText xml:space="preserve"> </w:instrText>
      </w:r>
      <w:r w:rsidR="004E393C" w:rsidRPr="00221D5B">
        <w:rPr>
          <w:rFonts w:ascii="黑体" w:hint="eastAsia"/>
          <w:color w:val="FF0000"/>
        </w:rPr>
        <w:instrText>MACROBUTTON  AcceptAllChangesInDoc [点击输入一级标题-标题2，黑体四号]</w:instrText>
      </w:r>
      <w:r w:rsidR="004E393C" w:rsidRPr="00221D5B">
        <w:rPr>
          <w:rFonts w:ascii="黑体"/>
          <w:color w:val="FF0000"/>
        </w:rPr>
        <w:instrText xml:space="preserve"> </w:instrText>
      </w:r>
      <w:r w:rsidR="004E393C" w:rsidRPr="00221D5B">
        <w:rPr>
          <w:rFonts w:ascii="黑体"/>
          <w:color w:val="FF0000"/>
        </w:rPr>
        <w:fldChar w:fldCharType="end"/>
      </w:r>
    </w:p>
    <w:p w14:paraId="207F9952" w14:textId="77777777" w:rsidR="00BF0492" w:rsidRPr="00221D5B" w:rsidRDefault="00BF0492" w:rsidP="00BF0492">
      <w:pPr>
        <w:spacing w:line="400" w:lineRule="atLeast"/>
        <w:ind w:firstLineChars="200" w:firstLine="480"/>
        <w:rPr>
          <w:color w:val="FF0000"/>
          <w:sz w:val="24"/>
        </w:rPr>
      </w:pPr>
      <w:r w:rsidRPr="00221D5B">
        <w:rPr>
          <w:color w:val="FF0000"/>
          <w:sz w:val="24"/>
        </w:rPr>
        <w:fldChar w:fldCharType="begin"/>
      </w:r>
      <w:r w:rsidRPr="00221D5B">
        <w:rPr>
          <w:color w:val="FF0000"/>
          <w:sz w:val="24"/>
        </w:rPr>
        <w:instrText xml:space="preserve"> MACROBUTTON  AcceptAllChangesInDoc [</w:instrText>
      </w:r>
      <w:r w:rsidRPr="00221D5B">
        <w:rPr>
          <w:color w:val="FF0000"/>
          <w:sz w:val="24"/>
        </w:rPr>
        <w:instrText>点击输入正文，宋体小四号，</w:instrText>
      </w:r>
      <w:r w:rsidRPr="00221D5B">
        <w:rPr>
          <w:color w:val="FF0000"/>
          <w:sz w:val="24"/>
        </w:rPr>
        <w:instrText>1.25</w:instrText>
      </w:r>
      <w:r w:rsidRPr="00221D5B">
        <w:rPr>
          <w:color w:val="FF0000"/>
          <w:sz w:val="24"/>
        </w:rPr>
        <w:instrText>倍行距</w:instrText>
      </w:r>
      <w:r w:rsidRPr="00221D5B">
        <w:rPr>
          <w:color w:val="FF0000"/>
          <w:sz w:val="24"/>
        </w:rPr>
        <w:instrText xml:space="preserve">] </w:instrText>
      </w:r>
      <w:r w:rsidRPr="00221D5B">
        <w:rPr>
          <w:color w:val="FF0000"/>
          <w:sz w:val="24"/>
        </w:rPr>
        <w:fldChar w:fldCharType="end"/>
      </w:r>
    </w:p>
    <w:p w14:paraId="5A299F60" w14:textId="77777777" w:rsidR="00BF0492" w:rsidRPr="007E6C04" w:rsidRDefault="00BF0492" w:rsidP="00BF0492">
      <w:pPr>
        <w:pStyle w:val="3"/>
        <w:numPr>
          <w:ilvl w:val="0"/>
          <w:numId w:val="0"/>
        </w:numPr>
        <w:spacing w:line="400" w:lineRule="atLeast"/>
        <w:rPr>
          <w:rFonts w:ascii="黑体"/>
          <w:sz w:val="24"/>
          <w:szCs w:val="24"/>
        </w:rPr>
      </w:pPr>
      <w:r w:rsidRPr="00553563">
        <w:rPr>
          <w:b/>
          <w:sz w:val="24"/>
          <w:szCs w:val="24"/>
        </w:rPr>
        <w:t>1.1</w:t>
      </w:r>
      <w:r w:rsidRPr="00553563">
        <w:rPr>
          <w:rFonts w:ascii="黑体" w:hint="eastAsia"/>
          <w:b/>
          <w:sz w:val="24"/>
          <w:szCs w:val="24"/>
        </w:rPr>
        <w:t xml:space="preserve">  </w:t>
      </w:r>
      <w:r w:rsidR="004E393C" w:rsidRPr="00221D5B">
        <w:rPr>
          <w:rFonts w:ascii="黑体"/>
          <w:color w:val="FF0000"/>
          <w:sz w:val="24"/>
          <w:szCs w:val="24"/>
        </w:rPr>
        <w:fldChar w:fldCharType="begin"/>
      </w:r>
      <w:r w:rsidR="004E393C" w:rsidRPr="00221D5B">
        <w:rPr>
          <w:rFonts w:ascii="黑体"/>
          <w:color w:val="FF0000"/>
          <w:sz w:val="24"/>
          <w:szCs w:val="24"/>
        </w:rPr>
        <w:instrText xml:space="preserve"> </w:instrText>
      </w:r>
      <w:r w:rsidR="004E393C" w:rsidRPr="00221D5B">
        <w:rPr>
          <w:rFonts w:ascii="黑体" w:hint="eastAsia"/>
          <w:color w:val="FF0000"/>
          <w:sz w:val="24"/>
          <w:szCs w:val="24"/>
        </w:rPr>
        <w:instrText>MACROBUTTON  AcceptAllChangesInDoc [点击输入二级标题-标题3，黑体小四]</w:instrText>
      </w:r>
      <w:r w:rsidR="004E393C" w:rsidRPr="00221D5B">
        <w:rPr>
          <w:rFonts w:ascii="黑体"/>
          <w:color w:val="FF0000"/>
          <w:sz w:val="24"/>
          <w:szCs w:val="24"/>
        </w:rPr>
        <w:instrText xml:space="preserve"> </w:instrText>
      </w:r>
      <w:r w:rsidR="004E393C" w:rsidRPr="00221D5B">
        <w:rPr>
          <w:rFonts w:ascii="黑体"/>
          <w:color w:val="FF0000"/>
          <w:sz w:val="24"/>
          <w:szCs w:val="24"/>
        </w:rPr>
        <w:fldChar w:fldCharType="end"/>
      </w:r>
    </w:p>
    <w:p w14:paraId="09D415BF" w14:textId="77777777" w:rsidR="00BF0492" w:rsidRPr="00221D5B" w:rsidRDefault="00723148" w:rsidP="00BF0492">
      <w:pPr>
        <w:spacing w:line="400" w:lineRule="atLeast"/>
        <w:ind w:firstLineChars="200" w:firstLine="480"/>
        <w:rPr>
          <w:rFonts w:ascii="宋体" w:hAnsi="宋体"/>
          <w:color w:val="FF0000"/>
          <w:sz w:val="24"/>
          <w:szCs w:val="24"/>
        </w:rPr>
      </w:pPr>
      <w:r>
        <w:rPr>
          <w:color w:val="FF0000"/>
          <w:sz w:val="24"/>
        </w:rPr>
        <w:fldChar w:fldCharType="begin"/>
      </w:r>
      <w:r>
        <w:rPr>
          <w:color w:val="FF0000"/>
          <w:sz w:val="24"/>
        </w:rPr>
        <w:instrText xml:space="preserve"> MACROBUTTON  AcceptAllChangesInDoc [</w:instrText>
      </w:r>
      <w:r>
        <w:rPr>
          <w:color w:val="FF0000"/>
          <w:sz w:val="24"/>
        </w:rPr>
        <w:instrText>点击输入正文，宋体小四，</w:instrText>
      </w:r>
      <w:r>
        <w:rPr>
          <w:color w:val="FF0000"/>
          <w:sz w:val="24"/>
        </w:rPr>
        <w:instrText>1.25</w:instrText>
      </w:r>
      <w:r>
        <w:rPr>
          <w:color w:val="FF0000"/>
          <w:sz w:val="24"/>
        </w:rPr>
        <w:instrText>倍行距</w:instrText>
      </w:r>
      <w:r>
        <w:rPr>
          <w:color w:val="FF0000"/>
          <w:sz w:val="24"/>
        </w:rPr>
        <w:instrText xml:space="preserve">] </w:instrText>
      </w:r>
      <w:r>
        <w:rPr>
          <w:color w:val="FF0000"/>
          <w:sz w:val="24"/>
        </w:rPr>
        <w:fldChar w:fldCharType="end"/>
      </w:r>
    </w:p>
    <w:p w14:paraId="2852FB22" w14:textId="77777777" w:rsidR="00BF0492" w:rsidRPr="00A4647C" w:rsidRDefault="00BF0492" w:rsidP="00BF0492">
      <w:pPr>
        <w:pStyle w:val="4"/>
        <w:spacing w:before="120" w:after="120"/>
        <w:outlineLvl w:val="3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594328">
          <w:rPr>
            <w:rFonts w:ascii="Times New Roman"/>
            <w:b/>
          </w:rPr>
          <w:t>1.1.1</w:t>
        </w:r>
      </w:smartTag>
      <w:r w:rsidRPr="00A4647C">
        <w:t xml:space="preserve">  </w:t>
      </w:r>
      <w:r w:rsidR="004E393C" w:rsidRPr="00221D5B">
        <w:rPr>
          <w:rFonts w:hAnsi="宋体"/>
          <w:color w:val="FF0000"/>
        </w:rPr>
        <w:fldChar w:fldCharType="begin"/>
      </w:r>
      <w:r w:rsidR="004E393C" w:rsidRPr="00221D5B">
        <w:rPr>
          <w:rFonts w:hAnsi="宋体"/>
          <w:color w:val="FF0000"/>
        </w:rPr>
        <w:instrText xml:space="preserve"> </w:instrText>
      </w:r>
      <w:r w:rsidR="004E393C" w:rsidRPr="00221D5B">
        <w:rPr>
          <w:rFonts w:hAnsi="宋体" w:hint="eastAsia"/>
          <w:color w:val="FF0000"/>
        </w:rPr>
        <w:instrText>MACROBUTTON  AcceptAllChangesInDoc [点击输入三级标题-标题4，黑体小四]</w:instrText>
      </w:r>
      <w:r w:rsidR="004E393C" w:rsidRPr="00221D5B">
        <w:rPr>
          <w:rFonts w:hAnsi="宋体"/>
          <w:color w:val="FF0000"/>
        </w:rPr>
        <w:instrText xml:space="preserve"> </w:instrText>
      </w:r>
      <w:r w:rsidR="004E393C" w:rsidRPr="00221D5B">
        <w:rPr>
          <w:rFonts w:hAnsi="宋体"/>
          <w:color w:val="FF0000"/>
        </w:rPr>
        <w:fldChar w:fldCharType="end"/>
      </w:r>
    </w:p>
    <w:p w14:paraId="12790A6A" w14:textId="77777777" w:rsidR="00BF0492" w:rsidRDefault="00723148" w:rsidP="00BF0492">
      <w:pPr>
        <w:spacing w:line="400" w:lineRule="atLeast"/>
        <w:ind w:firstLineChars="200" w:firstLine="480"/>
        <w:rPr>
          <w:color w:val="FF0000"/>
          <w:sz w:val="24"/>
        </w:rPr>
      </w:pPr>
      <w:r>
        <w:rPr>
          <w:color w:val="FF0000"/>
          <w:sz w:val="24"/>
        </w:rPr>
        <w:fldChar w:fldCharType="begin"/>
      </w:r>
      <w:r>
        <w:rPr>
          <w:color w:val="FF0000"/>
          <w:sz w:val="24"/>
        </w:rPr>
        <w:instrText xml:space="preserve"> MACROBUTTON  AcceptAllChangesInDoc [</w:instrText>
      </w:r>
      <w:r>
        <w:rPr>
          <w:color w:val="FF0000"/>
          <w:sz w:val="24"/>
        </w:rPr>
        <w:instrText>点击输入正文，宋体小四，</w:instrText>
      </w:r>
      <w:r>
        <w:rPr>
          <w:color w:val="FF0000"/>
          <w:sz w:val="24"/>
        </w:rPr>
        <w:instrText>1.25</w:instrText>
      </w:r>
      <w:r>
        <w:rPr>
          <w:color w:val="FF0000"/>
          <w:sz w:val="24"/>
        </w:rPr>
        <w:instrText>倍行距</w:instrText>
      </w:r>
      <w:r>
        <w:rPr>
          <w:color w:val="FF0000"/>
          <w:sz w:val="24"/>
        </w:rPr>
        <w:instrText xml:space="preserve">] </w:instrText>
      </w:r>
      <w:r>
        <w:rPr>
          <w:color w:val="FF0000"/>
          <w:sz w:val="24"/>
        </w:rPr>
        <w:fldChar w:fldCharType="end"/>
      </w:r>
    </w:p>
    <w:p w14:paraId="48914DCA" w14:textId="77777777" w:rsidR="00023662" w:rsidRDefault="00023662" w:rsidP="00BF0492">
      <w:pPr>
        <w:spacing w:line="400" w:lineRule="atLeast"/>
        <w:ind w:firstLineChars="200" w:firstLine="480"/>
        <w:rPr>
          <w:color w:val="FF0000"/>
          <w:sz w:val="24"/>
        </w:rPr>
      </w:pPr>
    </w:p>
    <w:p w14:paraId="09620A97" w14:textId="77777777" w:rsidR="00023662" w:rsidRDefault="00023662" w:rsidP="00BF0492">
      <w:pPr>
        <w:spacing w:line="400" w:lineRule="atLeast"/>
        <w:ind w:firstLineChars="200" w:firstLine="480"/>
        <w:rPr>
          <w:color w:val="FF0000"/>
          <w:sz w:val="24"/>
        </w:rPr>
      </w:pPr>
    </w:p>
    <w:p w14:paraId="113CEBEB" w14:textId="77777777" w:rsidR="003721C2" w:rsidRDefault="003721C2" w:rsidP="00BF0492">
      <w:pPr>
        <w:spacing w:line="400" w:lineRule="atLeast"/>
        <w:ind w:firstLineChars="200" w:firstLine="480"/>
        <w:rPr>
          <w:color w:val="FF0000"/>
          <w:sz w:val="24"/>
        </w:rPr>
      </w:pPr>
    </w:p>
    <w:p w14:paraId="69335E86" w14:textId="77777777" w:rsidR="00023662" w:rsidRPr="00221D5B" w:rsidRDefault="003721C2" w:rsidP="003721C2">
      <w:pPr>
        <w:spacing w:line="300" w:lineRule="auto"/>
        <w:rPr>
          <w:rFonts w:ascii="宋体" w:hAnsi="宋体"/>
          <w:color w:val="FF0000"/>
          <w:sz w:val="24"/>
          <w:szCs w:val="24"/>
        </w:rPr>
      </w:pPr>
      <w:r w:rsidRPr="007F0DB3">
        <w:rPr>
          <w:rFonts w:hint="eastAsia"/>
          <w:color w:val="FF0000"/>
          <w:sz w:val="24"/>
          <w:szCs w:val="24"/>
        </w:rPr>
        <w:t>说明：</w:t>
      </w:r>
    </w:p>
    <w:p w14:paraId="3FFE4C67" w14:textId="77777777" w:rsidR="00A711FB" w:rsidRPr="003721C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bookmarkStart w:id="2" w:name="_Hlk155599338"/>
      <w:r>
        <w:rPr>
          <w:rFonts w:hint="eastAsia"/>
          <w:color w:val="FF0000"/>
          <w:sz w:val="24"/>
        </w:rPr>
        <w:t>外文文献</w:t>
      </w:r>
      <w:r w:rsidRPr="003721C2">
        <w:rPr>
          <w:rFonts w:hint="eastAsia"/>
          <w:color w:val="FF0000"/>
          <w:sz w:val="24"/>
        </w:rPr>
        <w:t>必须是</w:t>
      </w:r>
      <w:r w:rsidRPr="0072493A">
        <w:rPr>
          <w:rFonts w:hint="eastAsia"/>
          <w:color w:val="FF0000"/>
          <w:sz w:val="24"/>
        </w:rPr>
        <w:t>正式出版刊发的研究成果</w:t>
      </w:r>
      <w:r w:rsidRPr="003721C2">
        <w:rPr>
          <w:rFonts w:hint="eastAsia"/>
          <w:color w:val="FF0000"/>
          <w:sz w:val="24"/>
        </w:rPr>
        <w:t>。</w:t>
      </w:r>
    </w:p>
    <w:p w14:paraId="19C5D8AC" w14:textId="77777777" w:rsidR="00A711FB" w:rsidRPr="003721C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译文</w:t>
      </w:r>
      <w:r w:rsidRPr="003721C2">
        <w:rPr>
          <w:rFonts w:hint="eastAsia"/>
          <w:color w:val="FF0000"/>
          <w:sz w:val="24"/>
        </w:rPr>
        <w:t>必须达到</w:t>
      </w:r>
      <w:r w:rsidRPr="003721C2">
        <w:rPr>
          <w:rFonts w:hint="eastAsia"/>
          <w:color w:val="FF0000"/>
          <w:sz w:val="24"/>
          <w:highlight w:val="yellow"/>
        </w:rPr>
        <w:t>2000</w:t>
      </w:r>
      <w:r w:rsidRPr="003721C2">
        <w:rPr>
          <w:rFonts w:hint="eastAsia"/>
          <w:color w:val="FF0000"/>
          <w:sz w:val="24"/>
          <w:highlight w:val="yellow"/>
        </w:rPr>
        <w:t>字</w:t>
      </w:r>
      <w:r w:rsidRPr="003721C2">
        <w:rPr>
          <w:rFonts w:hint="eastAsia"/>
          <w:color w:val="FF0000"/>
          <w:sz w:val="24"/>
        </w:rPr>
        <w:t>以上，并且是一篇完整文章。</w:t>
      </w:r>
    </w:p>
    <w:p w14:paraId="5615FC60" w14:textId="77777777" w:rsidR="00A711FB" w:rsidRPr="006F3C5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6F3C52">
        <w:rPr>
          <w:rFonts w:hint="eastAsia"/>
          <w:color w:val="FF0000"/>
          <w:sz w:val="24"/>
        </w:rPr>
        <w:t>必须要有外文翻译的封面，使用学校统一的封面，封面上的翻译题目要写翻译过来的中文题目，封面上时间与开题时间一致。</w:t>
      </w:r>
    </w:p>
    <w:p w14:paraId="247FCA11" w14:textId="0CA597A3" w:rsidR="00A711FB" w:rsidRPr="003721C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外文原文</w:t>
      </w:r>
      <w:r>
        <w:rPr>
          <w:rFonts w:hint="eastAsia"/>
          <w:color w:val="FF0000"/>
          <w:sz w:val="24"/>
        </w:rPr>
        <w:t>文件格式不需要转换</w:t>
      </w:r>
      <w:r w:rsidRPr="003721C2">
        <w:rPr>
          <w:rFonts w:hint="eastAsia"/>
          <w:color w:val="FF0000"/>
          <w:sz w:val="24"/>
        </w:rPr>
        <w:t>，</w:t>
      </w:r>
      <w:r>
        <w:rPr>
          <w:rFonts w:hint="eastAsia"/>
          <w:color w:val="FF0000"/>
          <w:sz w:val="24"/>
        </w:rPr>
        <w:t>归档时，外文原文在前，</w:t>
      </w:r>
      <w:r w:rsidRPr="003721C2">
        <w:rPr>
          <w:rFonts w:hint="eastAsia"/>
          <w:color w:val="FF0000"/>
          <w:sz w:val="24"/>
        </w:rPr>
        <w:t>中文翻译在后</w:t>
      </w:r>
      <w:r w:rsidR="00941832">
        <w:rPr>
          <w:rFonts w:hint="eastAsia"/>
          <w:color w:val="FF0000"/>
          <w:sz w:val="24"/>
        </w:rPr>
        <w:t>。</w:t>
      </w:r>
    </w:p>
    <w:p w14:paraId="5577A3D3" w14:textId="77777777" w:rsidR="00A711FB" w:rsidRPr="003721C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中文翻译中要包含题目、摘要、关键词、前言、全文以及参考文献，翻译要条理清晰，中文翻译要与英文一一对应</w:t>
      </w:r>
      <w:r>
        <w:rPr>
          <w:rFonts w:hint="eastAsia"/>
          <w:color w:val="FF0000"/>
          <w:sz w:val="24"/>
        </w:rPr>
        <w:t>，参考文献不需要翻译</w:t>
      </w:r>
      <w:r w:rsidRPr="003721C2">
        <w:rPr>
          <w:rFonts w:hint="eastAsia"/>
          <w:color w:val="FF0000"/>
          <w:sz w:val="24"/>
        </w:rPr>
        <w:t>。</w:t>
      </w:r>
    </w:p>
    <w:p w14:paraId="69D4B196" w14:textId="77777777" w:rsidR="00A711FB" w:rsidRPr="003721C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bookmarkStart w:id="3" w:name="_Hlk159838586"/>
      <w:r w:rsidRPr="003721C2">
        <w:rPr>
          <w:rFonts w:hint="eastAsia"/>
          <w:color w:val="FF0000"/>
          <w:sz w:val="24"/>
        </w:rPr>
        <w:lastRenderedPageBreak/>
        <w:t>翻译中的中文文章字体为</w:t>
      </w:r>
      <w:r w:rsidRPr="00E13EF5">
        <w:rPr>
          <w:rFonts w:hint="eastAsia"/>
          <w:color w:val="FF0000"/>
          <w:sz w:val="24"/>
        </w:rPr>
        <w:t>宋体小四号</w:t>
      </w:r>
      <w:r w:rsidRPr="003721C2">
        <w:rPr>
          <w:rFonts w:hint="eastAsia"/>
          <w:color w:val="FF0000"/>
          <w:sz w:val="24"/>
        </w:rPr>
        <w:t>，</w:t>
      </w:r>
      <w:r w:rsidRPr="00E13EF5">
        <w:rPr>
          <w:rFonts w:hint="eastAsia"/>
          <w:color w:val="FF0000"/>
          <w:sz w:val="24"/>
        </w:rPr>
        <w:t>英文和数字用</w:t>
      </w:r>
      <w:r w:rsidRPr="00E13EF5">
        <w:rPr>
          <w:rFonts w:hint="eastAsia"/>
          <w:color w:val="FF0000"/>
          <w:sz w:val="24"/>
        </w:rPr>
        <w:t>Times New Roman</w:t>
      </w:r>
      <w:r w:rsidRPr="003721C2">
        <w:rPr>
          <w:rFonts w:hint="eastAsia"/>
          <w:color w:val="FF0000"/>
          <w:sz w:val="24"/>
        </w:rPr>
        <w:t>，</w:t>
      </w:r>
      <w:r w:rsidRPr="00E13EF5">
        <w:rPr>
          <w:rFonts w:hint="eastAsia"/>
          <w:color w:val="FF0000"/>
          <w:sz w:val="24"/>
        </w:rPr>
        <w:t>1.25</w:t>
      </w:r>
      <w:r w:rsidRPr="00E13EF5">
        <w:rPr>
          <w:rFonts w:hint="eastAsia"/>
          <w:color w:val="FF0000"/>
          <w:sz w:val="24"/>
        </w:rPr>
        <w:t>倍行距</w:t>
      </w:r>
      <w:r w:rsidRPr="003721C2">
        <w:rPr>
          <w:rFonts w:hint="eastAsia"/>
          <w:color w:val="FF0000"/>
          <w:sz w:val="24"/>
        </w:rPr>
        <w:t>。</w:t>
      </w:r>
      <w:bookmarkEnd w:id="3"/>
    </w:p>
    <w:p w14:paraId="1FADC2D4" w14:textId="77777777" w:rsidR="00A711FB" w:rsidRPr="003721C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原文中的图片和表格可以直接剪切、粘贴，但是表头与图示必须翻译成中文。</w:t>
      </w:r>
    </w:p>
    <w:p w14:paraId="6817F1BD" w14:textId="77777777" w:rsidR="00A711FB" w:rsidRPr="003721C2" w:rsidRDefault="00A711FB" w:rsidP="00023662">
      <w:pPr>
        <w:numPr>
          <w:ilvl w:val="0"/>
          <w:numId w:val="2"/>
        </w:numPr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图表必须居中，文章段落应两端对齐、首行缩进</w:t>
      </w:r>
      <w:r w:rsidRPr="003721C2">
        <w:rPr>
          <w:rFonts w:hint="eastAsia"/>
          <w:color w:val="FF0000"/>
          <w:sz w:val="24"/>
        </w:rPr>
        <w:t>2</w:t>
      </w:r>
      <w:r w:rsidRPr="003721C2">
        <w:rPr>
          <w:rFonts w:hint="eastAsia"/>
          <w:color w:val="FF0000"/>
          <w:sz w:val="24"/>
        </w:rPr>
        <w:t>个汉字字符、</w:t>
      </w:r>
      <w:r w:rsidRPr="003721C2">
        <w:rPr>
          <w:rFonts w:hint="eastAsia"/>
          <w:color w:val="FF0000"/>
          <w:sz w:val="24"/>
        </w:rPr>
        <w:t>1.25</w:t>
      </w:r>
      <w:r w:rsidRPr="003721C2">
        <w:rPr>
          <w:rFonts w:hint="eastAsia"/>
          <w:color w:val="FF0000"/>
          <w:sz w:val="24"/>
        </w:rPr>
        <w:t>倍行距。</w:t>
      </w:r>
    </w:p>
    <w:bookmarkEnd w:id="2"/>
    <w:p w14:paraId="53E19C14" w14:textId="77777777" w:rsidR="00023662" w:rsidRPr="003721C2" w:rsidRDefault="00023662" w:rsidP="00023662">
      <w:pPr>
        <w:spacing w:line="30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例如：</w:t>
      </w:r>
    </w:p>
    <w:p w14:paraId="112D827C" w14:textId="77777777" w:rsidR="00023662" w:rsidRPr="003721C2" w:rsidRDefault="00023662" w:rsidP="00023662">
      <w:pPr>
        <w:spacing w:line="300" w:lineRule="auto"/>
        <w:rPr>
          <w:color w:val="FF0000"/>
          <w:sz w:val="24"/>
        </w:rPr>
      </w:pPr>
    </w:p>
    <w:p w14:paraId="19F39302" w14:textId="540D9767" w:rsidR="00023662" w:rsidRPr="003721C2" w:rsidRDefault="005A1FBC" w:rsidP="00023662">
      <w:pPr>
        <w:autoSpaceDE w:val="0"/>
        <w:autoSpaceDN w:val="0"/>
        <w:adjustRightInd w:val="0"/>
        <w:spacing w:line="360" w:lineRule="auto"/>
        <w:ind w:firstLine="435"/>
        <w:jc w:val="center"/>
        <w:rPr>
          <w:color w:val="FF0000"/>
          <w:kern w:val="0"/>
          <w:szCs w:val="21"/>
        </w:rPr>
      </w:pPr>
      <w:r w:rsidRPr="003721C2">
        <w:rPr>
          <w:noProof/>
          <w:color w:val="FF0000"/>
          <w:kern w:val="0"/>
          <w:szCs w:val="21"/>
        </w:rPr>
        <w:drawing>
          <wp:inline distT="0" distB="0" distL="0" distR="0" wp14:anchorId="4AC3F258" wp14:editId="011314B2">
            <wp:extent cx="3530600" cy="19939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B83E7" w14:textId="77777777" w:rsidR="00023662" w:rsidRPr="003721C2" w:rsidRDefault="00023662" w:rsidP="00023662">
      <w:pPr>
        <w:autoSpaceDE w:val="0"/>
        <w:autoSpaceDN w:val="0"/>
        <w:adjustRightInd w:val="0"/>
        <w:spacing w:line="260" w:lineRule="exact"/>
        <w:ind w:leftChars="300" w:left="630" w:rightChars="300" w:right="630"/>
        <w:jc w:val="left"/>
        <w:rPr>
          <w:color w:val="FF0000"/>
          <w:kern w:val="0"/>
          <w:sz w:val="18"/>
          <w:szCs w:val="18"/>
        </w:rPr>
      </w:pPr>
      <w:r w:rsidRPr="003721C2">
        <w:rPr>
          <w:rFonts w:hint="eastAsia"/>
          <w:color w:val="FF0000"/>
          <w:kern w:val="0"/>
          <w:sz w:val="18"/>
          <w:szCs w:val="18"/>
        </w:rPr>
        <w:t>图</w:t>
      </w:r>
      <w:r w:rsidRPr="003721C2">
        <w:rPr>
          <w:rFonts w:hint="eastAsia"/>
          <w:color w:val="FF0000"/>
          <w:kern w:val="0"/>
          <w:sz w:val="18"/>
          <w:szCs w:val="18"/>
        </w:rPr>
        <w:t>1</w:t>
      </w:r>
      <w:r w:rsidRPr="003721C2">
        <w:rPr>
          <w:color w:val="FF0000"/>
          <w:kern w:val="0"/>
          <w:sz w:val="18"/>
          <w:szCs w:val="18"/>
        </w:rPr>
        <w:t xml:space="preserve">. </w:t>
      </w:r>
      <w:r w:rsidRPr="003721C2">
        <w:rPr>
          <w:rFonts w:hAnsi="宋体"/>
          <w:color w:val="FF0000"/>
          <w:kern w:val="0"/>
          <w:sz w:val="18"/>
          <w:szCs w:val="18"/>
        </w:rPr>
        <w:t>蛋白质样品的</w:t>
      </w:r>
      <w:r w:rsidRPr="003721C2">
        <w:rPr>
          <w:color w:val="FF0000"/>
          <w:kern w:val="0"/>
          <w:sz w:val="18"/>
          <w:szCs w:val="18"/>
        </w:rPr>
        <w:t>PCA</w:t>
      </w:r>
      <w:r w:rsidRPr="003721C2">
        <w:rPr>
          <w:rFonts w:hAnsi="宋体"/>
          <w:color w:val="FF0000"/>
          <w:kern w:val="0"/>
          <w:sz w:val="18"/>
          <w:szCs w:val="18"/>
        </w:rPr>
        <w:t>图谱与</w:t>
      </w:r>
      <w:r w:rsidRPr="003721C2">
        <w:rPr>
          <w:color w:val="FF0000"/>
          <w:kern w:val="0"/>
          <w:sz w:val="18"/>
          <w:szCs w:val="18"/>
        </w:rPr>
        <w:t>8-</w:t>
      </w:r>
      <w:r w:rsidRPr="003721C2">
        <w:rPr>
          <w:rFonts w:hAnsi="宋体"/>
          <w:color w:val="FF0000"/>
          <w:sz w:val="18"/>
          <w:szCs w:val="18"/>
        </w:rPr>
        <w:t>卟啉识别排列分析</w:t>
      </w:r>
      <w:r w:rsidRPr="003721C2">
        <w:rPr>
          <w:color w:val="FF0000"/>
          <w:sz w:val="18"/>
          <w:szCs w:val="18"/>
        </w:rPr>
        <w:t>(a)</w:t>
      </w:r>
      <w:r w:rsidRPr="003721C2">
        <w:rPr>
          <w:rFonts w:hAnsi="宋体"/>
          <w:color w:val="FF0000"/>
          <w:sz w:val="18"/>
          <w:szCs w:val="18"/>
        </w:rPr>
        <w:t>或</w:t>
      </w:r>
      <w:r w:rsidRPr="003721C2">
        <w:rPr>
          <w:color w:val="FF0000"/>
          <w:kern w:val="0"/>
          <w:sz w:val="18"/>
          <w:szCs w:val="18"/>
        </w:rPr>
        <w:t>16-</w:t>
      </w:r>
      <w:r w:rsidRPr="003721C2">
        <w:rPr>
          <w:rFonts w:hAnsi="宋体"/>
          <w:color w:val="FF0000"/>
          <w:sz w:val="18"/>
          <w:szCs w:val="18"/>
        </w:rPr>
        <w:t>卟啉识别排列分析</w:t>
      </w:r>
      <w:r w:rsidRPr="003721C2">
        <w:rPr>
          <w:color w:val="FF0000"/>
          <w:sz w:val="18"/>
          <w:szCs w:val="18"/>
        </w:rPr>
        <w:t>(b)</w:t>
      </w:r>
      <w:r w:rsidRPr="003721C2">
        <w:rPr>
          <w:rFonts w:hAnsi="宋体"/>
          <w:color w:val="FF0000"/>
          <w:sz w:val="18"/>
          <w:szCs w:val="18"/>
        </w:rPr>
        <w:t>。为了得到</w:t>
      </w:r>
      <w:r w:rsidRPr="003721C2">
        <w:rPr>
          <w:color w:val="FF0000"/>
          <w:sz w:val="18"/>
          <w:szCs w:val="18"/>
        </w:rPr>
        <w:t xml:space="preserve"> b </w:t>
      </w:r>
      <w:r w:rsidRPr="003721C2">
        <w:rPr>
          <w:rFonts w:hAnsi="宋体"/>
          <w:color w:val="FF0000"/>
          <w:sz w:val="18"/>
          <w:szCs w:val="18"/>
        </w:rPr>
        <w:t>的数据矩阵，样品用</w:t>
      </w:r>
      <w:r w:rsidRPr="003721C2">
        <w:rPr>
          <w:color w:val="FF0000"/>
          <w:kern w:val="0"/>
          <w:sz w:val="18"/>
          <w:szCs w:val="18"/>
        </w:rPr>
        <w:t>16-</w:t>
      </w:r>
      <w:r w:rsidRPr="003721C2">
        <w:rPr>
          <w:rFonts w:hAnsi="宋体"/>
          <w:color w:val="FF0000"/>
          <w:sz w:val="18"/>
          <w:szCs w:val="18"/>
        </w:rPr>
        <w:t>卟啉识别排列分析来检测，而</w:t>
      </w:r>
      <w:r w:rsidRPr="003721C2">
        <w:rPr>
          <w:color w:val="FF0000"/>
          <w:sz w:val="18"/>
          <w:szCs w:val="18"/>
        </w:rPr>
        <w:t xml:space="preserve">a </w:t>
      </w:r>
      <w:r w:rsidRPr="003721C2">
        <w:rPr>
          <w:rFonts w:hAnsi="宋体"/>
          <w:color w:val="FF0000"/>
          <w:sz w:val="18"/>
          <w:szCs w:val="18"/>
        </w:rPr>
        <w:t>是通过捕获首八卟啉接收器数据矩阵从</w:t>
      </w:r>
      <w:r w:rsidRPr="003721C2">
        <w:rPr>
          <w:color w:val="FF0000"/>
          <w:sz w:val="18"/>
          <w:szCs w:val="18"/>
        </w:rPr>
        <w:t xml:space="preserve"> b </w:t>
      </w:r>
      <w:r w:rsidRPr="003721C2">
        <w:rPr>
          <w:rFonts w:hAnsi="宋体"/>
          <w:color w:val="FF0000"/>
          <w:sz w:val="18"/>
          <w:szCs w:val="18"/>
        </w:rPr>
        <w:t>中萃取的。</w:t>
      </w:r>
    </w:p>
    <w:p w14:paraId="41DFF608" w14:textId="77777777" w:rsidR="00023662" w:rsidRPr="005A585B" w:rsidRDefault="00023662" w:rsidP="00023662">
      <w:pPr>
        <w:spacing w:line="300" w:lineRule="auto"/>
      </w:pPr>
    </w:p>
    <w:p w14:paraId="47EE64D3" w14:textId="77777777" w:rsidR="00023662" w:rsidRDefault="00023662" w:rsidP="00023662">
      <w:pPr>
        <w:spacing w:line="300" w:lineRule="auto"/>
      </w:pPr>
    </w:p>
    <w:p w14:paraId="6C1AC94F" w14:textId="10A15AEA" w:rsidR="00EF2C88" w:rsidRPr="001C77E6" w:rsidRDefault="00EF2C88" w:rsidP="00460413">
      <w:pPr>
        <w:tabs>
          <w:tab w:val="left" w:pos="810"/>
        </w:tabs>
        <w:spacing w:line="300" w:lineRule="auto"/>
        <w:rPr>
          <w:sz w:val="24"/>
          <w:szCs w:val="24"/>
        </w:rPr>
      </w:pPr>
    </w:p>
    <w:p w14:paraId="5AA9D77B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40BC6638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16AA58B3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20198327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0DC92485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788AC261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7E4FE8B0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5A9EA60A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1354C273" w14:textId="77777777" w:rsidR="00EF2C88" w:rsidRPr="001C77E6" w:rsidRDefault="00EF2C88" w:rsidP="001C77E6">
      <w:pPr>
        <w:spacing w:line="300" w:lineRule="auto"/>
        <w:rPr>
          <w:sz w:val="24"/>
          <w:szCs w:val="24"/>
        </w:rPr>
      </w:pPr>
    </w:p>
    <w:p w14:paraId="35B47013" w14:textId="77777777" w:rsidR="00992467" w:rsidRPr="001C77E6" w:rsidRDefault="00992467" w:rsidP="001C77E6">
      <w:pPr>
        <w:spacing w:line="300" w:lineRule="auto"/>
        <w:rPr>
          <w:sz w:val="24"/>
          <w:szCs w:val="24"/>
        </w:rPr>
      </w:pPr>
    </w:p>
    <w:p w14:paraId="663C4884" w14:textId="77777777" w:rsidR="00992467" w:rsidRPr="001C77E6" w:rsidRDefault="00992467" w:rsidP="001C77E6">
      <w:pPr>
        <w:spacing w:line="300" w:lineRule="auto"/>
        <w:rPr>
          <w:sz w:val="24"/>
          <w:szCs w:val="24"/>
        </w:rPr>
      </w:pPr>
    </w:p>
    <w:p w14:paraId="31B6D1F6" w14:textId="77777777" w:rsidR="00992467" w:rsidRDefault="00992467" w:rsidP="001C77E6">
      <w:pPr>
        <w:spacing w:line="300" w:lineRule="auto"/>
        <w:rPr>
          <w:sz w:val="24"/>
          <w:szCs w:val="24"/>
        </w:rPr>
      </w:pPr>
    </w:p>
    <w:p w14:paraId="4DA19452" w14:textId="77777777" w:rsidR="001C77E6" w:rsidRPr="001C77E6" w:rsidRDefault="001C77E6" w:rsidP="001C77E6">
      <w:pPr>
        <w:spacing w:line="300" w:lineRule="auto"/>
        <w:rPr>
          <w:sz w:val="24"/>
          <w:szCs w:val="24"/>
        </w:rPr>
      </w:pPr>
    </w:p>
    <w:sectPr w:rsidR="001C77E6" w:rsidRPr="001C77E6" w:rsidSect="005A1FBC">
      <w:headerReference w:type="default" r:id="rId8"/>
      <w:footerReference w:type="even" r:id="rId9"/>
      <w:footerReference w:type="default" r:id="rId10"/>
      <w:pgSz w:w="11906" w:h="16838"/>
      <w:pgMar w:top="1418" w:right="1418" w:bottom="1418" w:left="1701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174F" w14:textId="77777777" w:rsidR="009A37CE" w:rsidRDefault="009A37CE">
      <w:r>
        <w:separator/>
      </w:r>
    </w:p>
  </w:endnote>
  <w:endnote w:type="continuationSeparator" w:id="0">
    <w:p w14:paraId="661D585A" w14:textId="77777777" w:rsidR="009A37CE" w:rsidRDefault="009A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30C6" w14:textId="77777777" w:rsidR="007865EF" w:rsidRDefault="007865EF" w:rsidP="001C45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CECDCF7" w14:textId="77777777" w:rsidR="007865EF" w:rsidRDefault="007865E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96F8" w14:textId="0CAADC80" w:rsidR="007865EF" w:rsidRPr="008E6877" w:rsidRDefault="005A1FBC" w:rsidP="00875E4A">
    <w:pPr>
      <w:jc w:val="center"/>
      <w:rPr>
        <w:szCs w:val="21"/>
      </w:rPr>
    </w:pPr>
    <w:r w:rsidRPr="008E6877">
      <w:rPr>
        <w:noProof/>
        <w:sz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282656B" wp14:editId="69C383F9">
              <wp:simplePos x="0" y="0"/>
              <wp:positionH relativeFrom="column">
                <wp:posOffset>-25400</wp:posOffset>
              </wp:positionH>
              <wp:positionV relativeFrom="paragraph">
                <wp:posOffset>-20320</wp:posOffset>
              </wp:positionV>
              <wp:extent cx="5613400" cy="952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F99667" id="Line 1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1.6pt" to="440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" strokeweight="1.5pt"/>
          </w:pict>
        </mc:Fallback>
      </mc:AlternateContent>
    </w:r>
    <w:r w:rsidR="007865EF">
      <w:rPr>
        <w:rFonts w:ascii="宋体" w:hAnsi="宋体"/>
      </w:rPr>
      <w:t xml:space="preserve"> </w:t>
    </w:r>
    <w:r w:rsidR="007865EF">
      <w:rPr>
        <w:rFonts w:ascii="宋体" w:hAnsi="宋体"/>
      </w:rPr>
      <w:fldChar w:fldCharType="begin"/>
    </w:r>
    <w:r w:rsidR="007865EF">
      <w:rPr>
        <w:rFonts w:ascii="宋体" w:hAnsi="宋体"/>
      </w:rPr>
      <w:instrText xml:space="preserve"> PAGE </w:instrText>
    </w:r>
    <w:r w:rsidR="007865EF">
      <w:rPr>
        <w:rFonts w:ascii="宋体" w:hAnsi="宋体"/>
      </w:rPr>
      <w:fldChar w:fldCharType="separate"/>
    </w:r>
    <w:r w:rsidR="000A3857">
      <w:rPr>
        <w:rFonts w:ascii="宋体" w:hAnsi="宋体"/>
        <w:noProof/>
      </w:rPr>
      <w:t>- 1 -</w:t>
    </w:r>
    <w:r w:rsidR="007865EF">
      <w:rPr>
        <w:rFonts w:ascii="宋体" w:hAnsi="宋体"/>
      </w:rPr>
      <w:fldChar w:fldCharType="end"/>
    </w:r>
  </w:p>
  <w:p w14:paraId="478BA706" w14:textId="77777777" w:rsidR="007865EF" w:rsidRDefault="007865EF">
    <w:pPr>
      <w:pStyle w:val="a4"/>
      <w:jc w:val="righ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112A1" w14:textId="77777777" w:rsidR="009A37CE" w:rsidRDefault="009A37CE">
      <w:r>
        <w:separator/>
      </w:r>
    </w:p>
  </w:footnote>
  <w:footnote w:type="continuationSeparator" w:id="0">
    <w:p w14:paraId="4BA88286" w14:textId="77777777" w:rsidR="009A37CE" w:rsidRDefault="009A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3E6D" w14:textId="7920948E" w:rsidR="007865EF" w:rsidRPr="000A3857" w:rsidRDefault="007865EF" w:rsidP="007C6A8F">
    <w:pPr>
      <w:pStyle w:val="a3"/>
      <w:pBdr>
        <w:bottom w:val="single" w:sz="12" w:space="6" w:color="auto"/>
      </w:pBdr>
      <w:tabs>
        <w:tab w:val="left" w:pos="1749"/>
        <w:tab w:val="center" w:pos="4393"/>
      </w:tabs>
      <w:spacing w:line="0" w:lineRule="atLeast"/>
      <w:jc w:val="left"/>
      <w:rPr>
        <w:color w:val="FF0000"/>
        <w:sz w:val="21"/>
        <w:szCs w:val="21"/>
      </w:rPr>
    </w:pPr>
    <w:r w:rsidRPr="00851162">
      <w:rPr>
        <w:color w:val="FF0000"/>
        <w:sz w:val="21"/>
        <w:szCs w:val="21"/>
      </w:rPr>
      <w:tab/>
    </w:r>
    <w:r w:rsidRPr="007B0B63">
      <w:rPr>
        <w:sz w:val="21"/>
        <w:szCs w:val="21"/>
      </w:rPr>
      <w:tab/>
    </w:r>
    <w:r w:rsidRPr="007B0B63">
      <w:rPr>
        <w:rFonts w:hint="eastAsia"/>
        <w:sz w:val="21"/>
        <w:szCs w:val="21"/>
      </w:rPr>
      <w:t>济南大学毕业</w:t>
    </w:r>
    <w:r w:rsidR="007B0B63" w:rsidRPr="007B0B63">
      <w:rPr>
        <w:rFonts w:hint="eastAsia"/>
        <w:sz w:val="21"/>
        <w:szCs w:val="21"/>
      </w:rPr>
      <w:t>设计</w:t>
    </w:r>
    <w:r w:rsidRPr="007B0B63">
      <w:rPr>
        <w:rFonts w:hint="eastAsia"/>
        <w:sz w:val="21"/>
        <w:szCs w:val="21"/>
      </w:rPr>
      <w:t>外文资料翻译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4608E"/>
    <w:multiLevelType w:val="multilevel"/>
    <w:tmpl w:val="7C7C3566"/>
    <w:lvl w:ilvl="0">
      <w:start w:val="1"/>
      <w:numFmt w:val="decimal"/>
      <w:pStyle w:val="1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0F52F4D"/>
    <w:multiLevelType w:val="multilevel"/>
    <w:tmpl w:val="21309B86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  <w:b w:val="0"/>
        <w:i w:val="0"/>
        <w:sz w:val="30"/>
      </w:rPr>
    </w:lvl>
    <w:lvl w:ilvl="1">
      <w:start w:val="3"/>
      <w:numFmt w:val="decimal"/>
      <w:isLgl/>
      <w:suff w:val="space"/>
      <w:lvlText w:val="%1.%2"/>
      <w:lvlJc w:val="left"/>
      <w:pPr>
        <w:ind w:left="0" w:firstLine="0"/>
      </w:pPr>
      <w:rPr>
        <w:rFonts w:hint="eastAsia"/>
        <w:b w:val="0"/>
        <w:i w:val="0"/>
      </w:rPr>
    </w:lvl>
    <w:lvl w:ilvl="2">
      <w:start w:val="1"/>
      <w:numFmt w:val="decimal"/>
      <w:lvlRestart w:val="1"/>
      <w:pStyle w:val="3"/>
      <w:isLgl/>
      <w:suff w:val="space"/>
      <w:lvlText w:val="%1.%2.%3"/>
      <w:lvlJc w:val="left"/>
      <w:pPr>
        <w:ind w:left="0" w:firstLine="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Restart w:val="0"/>
      <w:isLgl/>
      <w:suff w:val="space"/>
      <w:lvlText w:val="%1.%2.%3.%4"/>
      <w:lvlJc w:val="left"/>
      <w:pPr>
        <w:ind w:left="0" w:firstLine="0"/>
      </w:pPr>
      <w:rPr>
        <w:rFonts w:hint="eastAsia"/>
        <w:b/>
        <w:i w:val="0"/>
      </w:rPr>
    </w:lvl>
    <w:lvl w:ilvl="4">
      <w:start w:val="1"/>
      <w:numFmt w:val="decimal"/>
      <w:lvlRestart w:val="0"/>
      <w:isLgl/>
      <w:suff w:val="space"/>
      <w:lvlText w:val="%1.%2.%3.%4.%5"/>
      <w:lvlJc w:val="left"/>
      <w:pPr>
        <w:ind w:left="0" w:firstLine="0"/>
      </w:pPr>
      <w:rPr>
        <w:rFonts w:hint="eastAsia"/>
        <w:b/>
        <w:i w:val="0"/>
        <w:sz w:val="24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48A0667C"/>
    <w:multiLevelType w:val="hybridMultilevel"/>
    <w:tmpl w:val="21F4EB42"/>
    <w:lvl w:ilvl="0" w:tplc="0F102A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8744C8A"/>
    <w:multiLevelType w:val="multilevel"/>
    <w:tmpl w:val="7C7C356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55"/>
    <w:rsid w:val="00023662"/>
    <w:rsid w:val="00087A41"/>
    <w:rsid w:val="000A3857"/>
    <w:rsid w:val="000D3E71"/>
    <w:rsid w:val="00131609"/>
    <w:rsid w:val="00157D85"/>
    <w:rsid w:val="00182689"/>
    <w:rsid w:val="0019569D"/>
    <w:rsid w:val="001B00DC"/>
    <w:rsid w:val="001B1D3A"/>
    <w:rsid w:val="001C4567"/>
    <w:rsid w:val="001C77E6"/>
    <w:rsid w:val="001E76DE"/>
    <w:rsid w:val="002036A8"/>
    <w:rsid w:val="00221D5B"/>
    <w:rsid w:val="002273DF"/>
    <w:rsid w:val="00265F94"/>
    <w:rsid w:val="002958C2"/>
    <w:rsid w:val="002E02D5"/>
    <w:rsid w:val="00304EAE"/>
    <w:rsid w:val="0035304B"/>
    <w:rsid w:val="003721C2"/>
    <w:rsid w:val="003D74E5"/>
    <w:rsid w:val="003D7AD9"/>
    <w:rsid w:val="00460413"/>
    <w:rsid w:val="00486255"/>
    <w:rsid w:val="004D1EE1"/>
    <w:rsid w:val="004E393C"/>
    <w:rsid w:val="004E417A"/>
    <w:rsid w:val="00552892"/>
    <w:rsid w:val="00562A48"/>
    <w:rsid w:val="005A1FBC"/>
    <w:rsid w:val="005C3318"/>
    <w:rsid w:val="005D5B24"/>
    <w:rsid w:val="00604751"/>
    <w:rsid w:val="00635D6F"/>
    <w:rsid w:val="006C2278"/>
    <w:rsid w:val="006D6F6E"/>
    <w:rsid w:val="006F3C52"/>
    <w:rsid w:val="00714E22"/>
    <w:rsid w:val="00723148"/>
    <w:rsid w:val="0072493A"/>
    <w:rsid w:val="007865EF"/>
    <w:rsid w:val="007A66B0"/>
    <w:rsid w:val="007B0B63"/>
    <w:rsid w:val="007C6A8F"/>
    <w:rsid w:val="00815215"/>
    <w:rsid w:val="00851162"/>
    <w:rsid w:val="00856D6C"/>
    <w:rsid w:val="00866E3A"/>
    <w:rsid w:val="00875E4A"/>
    <w:rsid w:val="008A46F6"/>
    <w:rsid w:val="008E6877"/>
    <w:rsid w:val="008E7726"/>
    <w:rsid w:val="00941832"/>
    <w:rsid w:val="009713F7"/>
    <w:rsid w:val="00974870"/>
    <w:rsid w:val="00992467"/>
    <w:rsid w:val="00993442"/>
    <w:rsid w:val="009A37CE"/>
    <w:rsid w:val="00A257BE"/>
    <w:rsid w:val="00A556B5"/>
    <w:rsid w:val="00A57054"/>
    <w:rsid w:val="00A711FB"/>
    <w:rsid w:val="00AB67A6"/>
    <w:rsid w:val="00B473AF"/>
    <w:rsid w:val="00B747C2"/>
    <w:rsid w:val="00B77754"/>
    <w:rsid w:val="00BA1EA3"/>
    <w:rsid w:val="00BF0492"/>
    <w:rsid w:val="00C531C1"/>
    <w:rsid w:val="00CB7B12"/>
    <w:rsid w:val="00CE0C99"/>
    <w:rsid w:val="00D0367E"/>
    <w:rsid w:val="00D866CF"/>
    <w:rsid w:val="00DD12C5"/>
    <w:rsid w:val="00E13EF5"/>
    <w:rsid w:val="00E2552B"/>
    <w:rsid w:val="00E3018C"/>
    <w:rsid w:val="00E74431"/>
    <w:rsid w:val="00EF2C88"/>
    <w:rsid w:val="00F10666"/>
    <w:rsid w:val="00F15CF2"/>
    <w:rsid w:val="00F37251"/>
    <w:rsid w:val="00F52AC7"/>
    <w:rsid w:val="00F95923"/>
    <w:rsid w:val="00FC0B7F"/>
    <w:rsid w:val="00FE2165"/>
    <w:rsid w:val="00FE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175DD0B2"/>
  <w15:chartTrackingRefBased/>
  <w15:docId w15:val="{DDAF0BA8-22F6-451E-9229-6B15494E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562A48"/>
    <w:pPr>
      <w:keepNext/>
      <w:keepLines/>
      <w:numPr>
        <w:numId w:val="3"/>
      </w:numPr>
      <w:adjustRightInd w:val="0"/>
      <w:snapToGrid w:val="0"/>
      <w:spacing w:before="800" w:after="600" w:line="400" w:lineRule="exact"/>
      <w:outlineLvl w:val="0"/>
    </w:pPr>
    <w:rPr>
      <w:rFonts w:eastAsia="黑体"/>
      <w:bCs/>
      <w:kern w:val="44"/>
      <w:sz w:val="30"/>
      <w:szCs w:val="44"/>
    </w:rPr>
  </w:style>
  <w:style w:type="paragraph" w:styleId="2">
    <w:name w:val="heading 2"/>
    <w:basedOn w:val="a"/>
    <w:next w:val="a"/>
    <w:qFormat/>
    <w:rsid w:val="00562A48"/>
    <w:pPr>
      <w:keepNext/>
      <w:keepLines/>
      <w:spacing w:before="360" w:after="360" w:line="400" w:lineRule="exact"/>
      <w:outlineLvl w:val="1"/>
    </w:pPr>
    <w:rPr>
      <w:rFonts w:eastAsia="黑体"/>
      <w:bCs/>
      <w:sz w:val="28"/>
      <w:szCs w:val="32"/>
    </w:rPr>
  </w:style>
  <w:style w:type="paragraph" w:styleId="3">
    <w:name w:val="heading 3"/>
    <w:basedOn w:val="a"/>
    <w:next w:val="a"/>
    <w:qFormat/>
    <w:rsid w:val="00562A48"/>
    <w:pPr>
      <w:keepNext/>
      <w:keepLines/>
      <w:numPr>
        <w:ilvl w:val="2"/>
        <w:numId w:val="1"/>
      </w:numPr>
      <w:adjustRightInd w:val="0"/>
      <w:snapToGrid w:val="0"/>
      <w:spacing w:before="240" w:after="240" w:line="400" w:lineRule="exact"/>
      <w:outlineLvl w:val="2"/>
    </w:pPr>
    <w:rPr>
      <w:rFonts w:eastAsia="黑体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FC0B7F"/>
    <w:rPr>
      <w:sz w:val="18"/>
      <w:szCs w:val="18"/>
    </w:rPr>
  </w:style>
  <w:style w:type="character" w:styleId="a6">
    <w:name w:val="page number"/>
    <w:basedOn w:val="a0"/>
    <w:rsid w:val="00B473AF"/>
  </w:style>
  <w:style w:type="paragraph" w:customStyle="1" w:styleId="4">
    <w:name w:val="标题 4 + 黑体"/>
    <w:aliases w:val="小四,行距: 最小值 20 磅"/>
    <w:basedOn w:val="3"/>
    <w:rsid w:val="00562A48"/>
    <w:pPr>
      <w:numPr>
        <w:ilvl w:val="0"/>
        <w:numId w:val="0"/>
      </w:numPr>
      <w:spacing w:line="400" w:lineRule="atLeast"/>
    </w:pPr>
    <w:rPr>
      <w:rFonts w:ascii="黑体"/>
      <w:sz w:val="24"/>
      <w:szCs w:val="24"/>
    </w:rPr>
  </w:style>
  <w:style w:type="paragraph" w:styleId="a7">
    <w:name w:val="Document Map"/>
    <w:basedOn w:val="a"/>
    <w:semiHidden/>
    <w:rsid w:val="00562A48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182</Words>
  <Characters>1042</Characters>
  <Application>Microsoft Office Word</Application>
  <DocSecurity>0</DocSecurity>
  <Lines>8</Lines>
  <Paragraphs>2</Paragraphs>
  <ScaleCrop>false</ScaleCrop>
  <Company>教务处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（宋体小四，1</dc:title>
  <dc:subject/>
  <dc:creator>实践教学科</dc:creator>
  <cp:keywords/>
  <cp:lastModifiedBy>Shuang Ma</cp:lastModifiedBy>
  <cp:revision>8</cp:revision>
  <cp:lastPrinted>2010-03-04T07:11:00Z</cp:lastPrinted>
  <dcterms:created xsi:type="dcterms:W3CDTF">2023-12-13T13:36:00Z</dcterms:created>
  <dcterms:modified xsi:type="dcterms:W3CDTF">2024-02-26T05:56:00Z</dcterms:modified>
</cp:coreProperties>
</file>